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8E" w:rsidRDefault="0077538E" w:rsidP="0002492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es-AR"/>
        </w:rPr>
      </w:pPr>
    </w:p>
    <w:p w:rsidR="002A56FE" w:rsidRDefault="002A56FE" w:rsidP="0002492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es-AR"/>
        </w:rPr>
      </w:pPr>
    </w:p>
    <w:p w:rsidR="00024922" w:rsidRDefault="002A56FE" w:rsidP="0002492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es-AR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es-AR"/>
        </w:rPr>
        <w:t>Carmen de Patagones 21</w:t>
      </w:r>
      <w:r w:rsidR="00800EF8">
        <w:rPr>
          <w:rFonts w:ascii="Courier New" w:eastAsia="Times New Roman" w:hAnsi="Courier New" w:cs="Courier New"/>
          <w:color w:val="000000"/>
          <w:sz w:val="24"/>
          <w:szCs w:val="24"/>
          <w:lang w:eastAsia="es-AR"/>
        </w:rPr>
        <w:t xml:space="preserve"> de Marzo</w:t>
      </w:r>
      <w:r w:rsidR="00024922" w:rsidRPr="001719C6">
        <w:rPr>
          <w:rFonts w:ascii="Courier New" w:eastAsia="Times New Roman" w:hAnsi="Courier New" w:cs="Courier New"/>
          <w:color w:val="000000"/>
          <w:sz w:val="24"/>
          <w:szCs w:val="24"/>
          <w:lang w:eastAsia="es-AR"/>
        </w:rPr>
        <w:t>, 2</w:t>
      </w:r>
      <w:r w:rsidR="00024922">
        <w:rPr>
          <w:rFonts w:ascii="Courier New" w:eastAsia="Times New Roman" w:hAnsi="Courier New" w:cs="Courier New"/>
          <w:color w:val="000000"/>
          <w:sz w:val="24"/>
          <w:szCs w:val="24"/>
          <w:lang w:eastAsia="es-AR"/>
        </w:rPr>
        <w:t>.</w:t>
      </w:r>
      <w:r w:rsidR="00800EF8">
        <w:rPr>
          <w:rFonts w:ascii="Courier New" w:eastAsia="Times New Roman" w:hAnsi="Courier New" w:cs="Courier New"/>
          <w:color w:val="000000"/>
          <w:sz w:val="24"/>
          <w:szCs w:val="24"/>
          <w:lang w:eastAsia="es-AR"/>
        </w:rPr>
        <w:t>025</w:t>
      </w:r>
      <w:r w:rsidR="00024922" w:rsidRPr="001719C6">
        <w:rPr>
          <w:rFonts w:ascii="Courier New" w:eastAsia="Times New Roman" w:hAnsi="Courier New" w:cs="Courier New"/>
          <w:color w:val="000000"/>
          <w:sz w:val="24"/>
          <w:szCs w:val="24"/>
          <w:lang w:eastAsia="es-AR"/>
        </w:rPr>
        <w:t>.</w:t>
      </w:r>
    </w:p>
    <w:p w:rsidR="002A56FE" w:rsidRDefault="002A56FE" w:rsidP="0002492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es-AR"/>
        </w:rPr>
      </w:pPr>
    </w:p>
    <w:p w:rsidR="002A56FE" w:rsidRDefault="002A56FE" w:rsidP="00024922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es-AR"/>
        </w:rPr>
      </w:pPr>
    </w:p>
    <w:p w:rsidR="002A56FE" w:rsidRDefault="002A56FE" w:rsidP="002A56F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Sra. Presidente </w:t>
      </w:r>
    </w:p>
    <w:p w:rsidR="002A56FE" w:rsidRDefault="002A56FE" w:rsidP="002A56F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HCD Patagones </w:t>
      </w:r>
    </w:p>
    <w:p w:rsidR="002A56FE" w:rsidRDefault="002A56FE" w:rsidP="002A56FE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Verónica M. Cinirella</w:t>
      </w:r>
    </w:p>
    <w:p w:rsidR="002A56FE" w:rsidRDefault="002A56FE" w:rsidP="002A56FE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S/D</w:t>
      </w:r>
    </w:p>
    <w:p w:rsidR="0077538E" w:rsidRPr="00CC72C5" w:rsidRDefault="0077538E" w:rsidP="000249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D64C64" w:rsidRPr="00D64C64" w:rsidRDefault="00024922" w:rsidP="00D64C64">
      <w:pPr>
        <w:pStyle w:val="yiv1393904813msonormal"/>
        <w:spacing w:before="0" w:beforeAutospacing="0" w:after="0" w:afterAutospacing="0"/>
        <w:jc w:val="both"/>
        <w:rPr>
          <w:rFonts w:ascii="Courier New" w:hAnsi="Courier New" w:cs="Courier New"/>
          <w:iCs/>
        </w:rPr>
      </w:pPr>
      <w:r w:rsidRPr="00CC72C5">
        <w:rPr>
          <w:rFonts w:ascii="Courier New" w:hAnsi="Courier New" w:cs="Courier New"/>
          <w:b/>
          <w:bCs/>
          <w:color w:val="000000"/>
          <w:lang w:eastAsia="es-AR"/>
        </w:rPr>
        <w:t>Ref.</w:t>
      </w:r>
      <w:r w:rsidR="00D64C64">
        <w:rPr>
          <w:rFonts w:ascii="Courier New" w:hAnsi="Courier New" w:cs="Courier New"/>
          <w:b/>
          <w:bCs/>
          <w:color w:val="000000"/>
          <w:lang w:eastAsia="es-AR"/>
        </w:rPr>
        <w:t xml:space="preserve"> La </w:t>
      </w:r>
      <w:r w:rsidR="00800EF8">
        <w:rPr>
          <w:rFonts w:ascii="Courier New" w:hAnsi="Courier New" w:cs="Courier New"/>
        </w:rPr>
        <w:t xml:space="preserve">falta de iluminación y la </w:t>
      </w:r>
      <w:r w:rsidR="00D64C64" w:rsidRPr="00D64C64">
        <w:rPr>
          <w:rFonts w:ascii="Courier New" w:hAnsi="Courier New" w:cs="Courier New"/>
        </w:rPr>
        <w:t>necesidad  de seguridad en</w:t>
      </w:r>
      <w:r w:rsidR="00800EF8">
        <w:rPr>
          <w:rFonts w:ascii="Courier New" w:hAnsi="Courier New" w:cs="Courier New"/>
        </w:rPr>
        <w:t xml:space="preserve"> el Boulevard Celedonio Miguel, y las calles (Fleming, Italia, Francisca Sánchez</w:t>
      </w:r>
      <w:r w:rsidR="006774D9">
        <w:rPr>
          <w:rFonts w:ascii="Courier New" w:hAnsi="Courier New" w:cs="Courier New"/>
        </w:rPr>
        <w:t xml:space="preserve"> de Rial) en la ciudad de</w:t>
      </w:r>
      <w:r w:rsidR="00800EF8">
        <w:rPr>
          <w:rFonts w:ascii="Courier New" w:hAnsi="Courier New" w:cs="Courier New"/>
        </w:rPr>
        <w:t xml:space="preserve"> </w:t>
      </w:r>
      <w:r w:rsidR="00D64C64" w:rsidRPr="00D64C64">
        <w:rPr>
          <w:rFonts w:ascii="Courier New" w:hAnsi="Courier New" w:cs="Courier New"/>
        </w:rPr>
        <w:t>Carmen de Patagones, y;</w:t>
      </w:r>
      <w:r w:rsidR="00D64C64" w:rsidRPr="00D64C64">
        <w:rPr>
          <w:rFonts w:ascii="Courier New" w:hAnsi="Courier New" w:cs="Courier New"/>
          <w:iCs/>
        </w:rPr>
        <w:t> </w:t>
      </w:r>
    </w:p>
    <w:p w:rsidR="00D64C64" w:rsidRPr="00D64C64" w:rsidRDefault="00D64C64" w:rsidP="00D64C64">
      <w:pPr>
        <w:pStyle w:val="yiv1393904813msonormal"/>
        <w:spacing w:before="0" w:beforeAutospacing="0" w:after="0" w:afterAutospacing="0"/>
        <w:jc w:val="both"/>
        <w:rPr>
          <w:rFonts w:ascii="Courier New" w:hAnsi="Courier New" w:cs="Courier New"/>
        </w:rPr>
      </w:pPr>
    </w:p>
    <w:p w:rsidR="00024922" w:rsidRPr="002A56FE" w:rsidRDefault="00024922" w:rsidP="0002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</w:p>
    <w:p w:rsidR="00024922" w:rsidRDefault="00024922" w:rsidP="00024922">
      <w:pPr>
        <w:spacing w:after="12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u w:val="single"/>
          <w:lang w:eastAsia="es-AR"/>
        </w:rPr>
      </w:pPr>
      <w:r w:rsidRPr="001719C6">
        <w:rPr>
          <w:rFonts w:ascii="Courier New" w:eastAsia="Times New Roman" w:hAnsi="Courier New" w:cs="Courier New"/>
          <w:b/>
          <w:bCs/>
          <w:color w:val="000000"/>
          <w:sz w:val="24"/>
          <w:szCs w:val="24"/>
          <w:u w:val="single"/>
          <w:lang w:eastAsia="es-AR"/>
        </w:rPr>
        <w:t>CONSIDERANDO:</w:t>
      </w:r>
    </w:p>
    <w:p w:rsidR="00530D3A" w:rsidRPr="001719C6" w:rsidRDefault="00530D3A" w:rsidP="0002492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530D3A" w:rsidRDefault="00530D3A" w:rsidP="00A52FFC">
      <w:pPr>
        <w:shd w:val="clear" w:color="auto" w:fill="FFFFFF"/>
        <w:ind w:firstLine="1843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Que, tanto el Boulevard Celedonio Miguel</w:t>
      </w:r>
      <w:r w:rsidR="001B4E2C">
        <w:rPr>
          <w:rFonts w:ascii="Courier New" w:hAnsi="Courier New" w:cs="Courier New"/>
          <w:sz w:val="24"/>
          <w:szCs w:val="24"/>
        </w:rPr>
        <w:t xml:space="preserve"> del lado de </w:t>
      </w:r>
      <w:r w:rsidR="001B4E2C" w:rsidRPr="009C3380">
        <w:rPr>
          <w:rFonts w:ascii="Courier New" w:hAnsi="Courier New" w:cs="Courier New"/>
          <w:sz w:val="24"/>
          <w:szCs w:val="24"/>
          <w:lang w:val="es-ES_tradnl"/>
        </w:rPr>
        <w:t>la escuela  Agraria Carlos Spegazzini</w:t>
      </w:r>
      <w:r w:rsidR="007D475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</w:rPr>
        <w:t>y las calles (Fleming, Italia, Francisca Sánchez de Rial)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5C2DBA">
        <w:rPr>
          <w:rFonts w:ascii="Courier New" w:hAnsi="Courier New" w:cs="Courier New"/>
          <w:sz w:val="24"/>
          <w:szCs w:val="24"/>
        </w:rPr>
        <w:t>carece de iluminación.</w:t>
      </w:r>
    </w:p>
    <w:p w:rsidR="004A2BCA" w:rsidRDefault="00530D3A" w:rsidP="00530D3A">
      <w:pPr>
        <w:spacing w:after="24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</w:t>
      </w:r>
      <w:r w:rsidR="004A2BCA" w:rsidRPr="005C2DBA">
        <w:rPr>
          <w:rFonts w:ascii="Courier New" w:hAnsi="Courier New" w:cs="Courier New"/>
          <w:sz w:val="24"/>
          <w:szCs w:val="24"/>
        </w:rPr>
        <w:t>Que, la transitabilidad de vehí</w:t>
      </w:r>
      <w:r w:rsidR="004A2BCA">
        <w:rPr>
          <w:rFonts w:ascii="Courier New" w:hAnsi="Courier New" w:cs="Courier New"/>
          <w:sz w:val="24"/>
          <w:szCs w:val="24"/>
        </w:rPr>
        <w:t xml:space="preserve">culos en dicho sectores </w:t>
      </w:r>
      <w:r w:rsidR="004A2BCA" w:rsidRPr="005C2DBA">
        <w:rPr>
          <w:rFonts w:ascii="Courier New" w:hAnsi="Courier New" w:cs="Courier New"/>
          <w:sz w:val="24"/>
          <w:szCs w:val="24"/>
        </w:rPr>
        <w:t>es fluida y constante, y se torna un tanto riesgosa por las noches ya que por el lugar t</w:t>
      </w:r>
      <w:r w:rsidR="004A2BCA">
        <w:rPr>
          <w:rFonts w:ascii="Courier New" w:hAnsi="Courier New" w:cs="Courier New"/>
          <w:sz w:val="24"/>
          <w:szCs w:val="24"/>
        </w:rPr>
        <w:t xml:space="preserve">ambién circulan motociclistas, </w:t>
      </w:r>
      <w:r w:rsidR="004A2BCA" w:rsidRPr="005C2DBA">
        <w:rPr>
          <w:rFonts w:ascii="Courier New" w:hAnsi="Courier New" w:cs="Courier New"/>
          <w:sz w:val="24"/>
          <w:szCs w:val="24"/>
        </w:rPr>
        <w:t>ciclistas</w:t>
      </w:r>
      <w:r w:rsidR="004A2BCA">
        <w:rPr>
          <w:rFonts w:ascii="Courier New" w:hAnsi="Courier New" w:cs="Courier New"/>
          <w:sz w:val="24"/>
          <w:szCs w:val="24"/>
        </w:rPr>
        <w:t xml:space="preserve"> y peatones.</w:t>
      </w:r>
    </w:p>
    <w:p w:rsidR="004A2BCA" w:rsidRDefault="004A2BCA" w:rsidP="004A2BCA">
      <w:pPr>
        <w:shd w:val="clear" w:color="auto" w:fill="FFFFFF"/>
        <w:ind w:firstLine="1843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Que, sumado a la precaria</w:t>
      </w:r>
      <w:r w:rsidRPr="005C2DBA">
        <w:rPr>
          <w:rFonts w:ascii="Courier New" w:hAnsi="Courier New" w:cs="Courier New"/>
          <w:sz w:val="24"/>
          <w:szCs w:val="24"/>
        </w:rPr>
        <w:t xml:space="preserve"> iluminación genera ciertas dificulta</w:t>
      </w:r>
      <w:r w:rsidR="00530D3A">
        <w:rPr>
          <w:rFonts w:ascii="Courier New" w:hAnsi="Courier New" w:cs="Courier New"/>
          <w:sz w:val="24"/>
          <w:szCs w:val="24"/>
        </w:rPr>
        <w:t>des</w:t>
      </w:r>
      <w:r w:rsidR="001B4E2C">
        <w:rPr>
          <w:rFonts w:ascii="Courier New" w:hAnsi="Courier New" w:cs="Courier New"/>
          <w:sz w:val="24"/>
          <w:szCs w:val="24"/>
        </w:rPr>
        <w:t xml:space="preserve"> para una segura circulación, ya habiendo </w:t>
      </w:r>
      <w:r w:rsidR="00530D3A">
        <w:rPr>
          <w:rFonts w:ascii="Courier New" w:hAnsi="Courier New" w:cs="Courier New"/>
          <w:sz w:val="24"/>
          <w:szCs w:val="24"/>
        </w:rPr>
        <w:t>varios accidentes.</w:t>
      </w:r>
    </w:p>
    <w:p w:rsidR="00A52FFC" w:rsidRDefault="00530D3A" w:rsidP="008F7DB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_tradnl"/>
        </w:rPr>
      </w:pPr>
      <w:r>
        <w:rPr>
          <w:rFonts w:ascii="Courier New" w:hAnsi="Courier New" w:cs="Courier New"/>
          <w:sz w:val="24"/>
          <w:szCs w:val="24"/>
        </w:rPr>
        <w:t xml:space="preserve">             </w:t>
      </w:r>
      <w:r w:rsidRPr="009C3380">
        <w:rPr>
          <w:rFonts w:ascii="Courier New" w:hAnsi="Courier New" w:cs="Courier New"/>
          <w:sz w:val="24"/>
          <w:szCs w:val="24"/>
          <w:lang w:val="es-ES_tradnl"/>
        </w:rPr>
        <w:t>Que, observamos</w:t>
      </w:r>
      <w:r w:rsidR="001B4E2C">
        <w:rPr>
          <w:rFonts w:ascii="Courier New" w:hAnsi="Courier New" w:cs="Courier New"/>
          <w:sz w:val="24"/>
          <w:szCs w:val="24"/>
          <w:lang w:val="es-ES_tradnl"/>
        </w:rPr>
        <w:t xml:space="preserve"> que la luminaria que tiene es antigua ya que son farolas </w:t>
      </w:r>
      <w:r w:rsidR="00C55DE5">
        <w:rPr>
          <w:rFonts w:ascii="Courier New" w:hAnsi="Courier New" w:cs="Courier New"/>
          <w:sz w:val="24"/>
          <w:szCs w:val="24"/>
          <w:lang w:val="es-ES_tradnl"/>
        </w:rPr>
        <w:t xml:space="preserve">naranjas teniendo dificultades </w:t>
      </w:r>
      <w:r w:rsidR="00A52FFC">
        <w:rPr>
          <w:rFonts w:ascii="Courier New" w:hAnsi="Courier New" w:cs="Courier New"/>
          <w:sz w:val="24"/>
          <w:szCs w:val="24"/>
          <w:lang w:val="es-ES_tradnl"/>
        </w:rPr>
        <w:t>al quedar el sector oscurecido.</w:t>
      </w:r>
    </w:p>
    <w:p w:rsidR="00A52FFC" w:rsidRDefault="00A52FFC" w:rsidP="008F7DB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_tradnl"/>
        </w:rPr>
      </w:pPr>
    </w:p>
    <w:p w:rsidR="00024922" w:rsidRPr="00530D3A" w:rsidRDefault="00A52FFC" w:rsidP="008F7DB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_tradnl"/>
        </w:rPr>
      </w:pPr>
      <w:r>
        <w:rPr>
          <w:rFonts w:ascii="Courier New" w:hAnsi="Courier New" w:cs="Courier New"/>
          <w:sz w:val="24"/>
          <w:szCs w:val="24"/>
          <w:lang w:val="es-ES_tradnl"/>
        </w:rPr>
        <w:t xml:space="preserve">             Que, </w:t>
      </w:r>
      <w:r w:rsidR="00C55DE5">
        <w:rPr>
          <w:rFonts w:ascii="Courier New" w:hAnsi="Courier New" w:cs="Courier New"/>
          <w:sz w:val="24"/>
          <w:szCs w:val="24"/>
          <w:lang w:val="es-ES_tradnl"/>
        </w:rPr>
        <w:t xml:space="preserve">puede generar un ambiente </w:t>
      </w:r>
      <w:r w:rsidR="00015DFD">
        <w:rPr>
          <w:rFonts w:ascii="Courier New" w:hAnsi="Courier New" w:cs="Courier New"/>
          <w:sz w:val="24"/>
          <w:szCs w:val="24"/>
          <w:lang w:val="es-ES_tradnl"/>
        </w:rPr>
        <w:t>más</w:t>
      </w:r>
      <w:r w:rsidR="00C55DE5">
        <w:rPr>
          <w:rFonts w:ascii="Courier New" w:hAnsi="Courier New" w:cs="Courier New"/>
          <w:sz w:val="24"/>
          <w:szCs w:val="24"/>
          <w:lang w:val="es-ES_tradnl"/>
        </w:rPr>
        <w:t xml:space="preserve"> inseguro, ya que las zonas oscuras pueden ser </w:t>
      </w:r>
      <w:r w:rsidR="00015DFD">
        <w:rPr>
          <w:rFonts w:ascii="Courier New" w:hAnsi="Courier New" w:cs="Courier New"/>
          <w:sz w:val="24"/>
          <w:szCs w:val="24"/>
          <w:lang w:val="es-ES_tradnl"/>
        </w:rPr>
        <w:t>más</w:t>
      </w:r>
      <w:r w:rsidR="00C55DE5">
        <w:rPr>
          <w:rFonts w:ascii="Courier New" w:hAnsi="Courier New" w:cs="Courier New"/>
          <w:sz w:val="24"/>
          <w:szCs w:val="24"/>
          <w:lang w:val="es-ES_tradnl"/>
        </w:rPr>
        <w:t xml:space="preserve"> propensas a actos delictivos.</w:t>
      </w:r>
      <w:r w:rsidR="00530D3A" w:rsidRPr="009C3380">
        <w:rPr>
          <w:rFonts w:ascii="Courier New" w:hAnsi="Courier New" w:cs="Courier New"/>
          <w:sz w:val="24"/>
          <w:szCs w:val="24"/>
          <w:lang w:val="es-ES_tradnl"/>
        </w:rPr>
        <w:t xml:space="preserve">  </w:t>
      </w:r>
    </w:p>
    <w:p w:rsidR="00024922" w:rsidRDefault="00024922" w:rsidP="00024922">
      <w:pPr>
        <w:spacing w:after="24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es-AR"/>
        </w:rPr>
      </w:pPr>
    </w:p>
    <w:p w:rsidR="00024922" w:rsidRPr="00A83708" w:rsidRDefault="00024922" w:rsidP="00024922">
      <w:pPr>
        <w:spacing w:after="100" w:line="240" w:lineRule="auto"/>
        <w:jc w:val="center"/>
        <w:rPr>
          <w:rFonts w:ascii="Consolas" w:eastAsia="Times New Roman" w:hAnsi="Consolas" w:cs="Consolas"/>
          <w:sz w:val="24"/>
          <w:szCs w:val="24"/>
          <w:lang w:eastAsia="es-AR"/>
        </w:rPr>
      </w:pPr>
      <w:r w:rsidRPr="00A83708">
        <w:rPr>
          <w:rFonts w:ascii="Consolas" w:eastAsia="Times New Roman" w:hAnsi="Consolas" w:cs="Consolas"/>
          <w:b/>
          <w:bCs/>
          <w:color w:val="000000"/>
          <w:sz w:val="24"/>
          <w:szCs w:val="24"/>
          <w:lang w:eastAsia="es-AR"/>
        </w:rPr>
        <w:lastRenderedPageBreak/>
        <w:t>POR TODO ELLO, EL BLOQUE DE LA LIBERTAD AVANZA ELEVA A CONSIDERACIÓN EL SIGUIENTE PROYECTO DE</w:t>
      </w:r>
    </w:p>
    <w:p w:rsidR="00024922" w:rsidRPr="00A83708" w:rsidRDefault="00024922" w:rsidP="00024922">
      <w:pPr>
        <w:spacing w:after="100" w:line="240" w:lineRule="auto"/>
        <w:jc w:val="center"/>
        <w:rPr>
          <w:rFonts w:ascii="Consolas" w:eastAsia="Times New Roman" w:hAnsi="Consolas" w:cs="Consolas"/>
          <w:sz w:val="24"/>
          <w:szCs w:val="24"/>
          <w:lang w:eastAsia="es-AR"/>
        </w:rPr>
      </w:pPr>
      <w:r w:rsidRPr="00A83708">
        <w:rPr>
          <w:rFonts w:ascii="Consolas" w:eastAsia="Times New Roman" w:hAnsi="Consolas" w:cs="Consolas"/>
          <w:b/>
          <w:bCs/>
          <w:color w:val="000000"/>
          <w:sz w:val="24"/>
          <w:szCs w:val="24"/>
          <w:u w:val="single"/>
          <w:lang w:eastAsia="es-AR"/>
        </w:rPr>
        <w:t>RESOLUCIÓN:</w:t>
      </w:r>
    </w:p>
    <w:p w:rsidR="00024922" w:rsidRPr="009E63D1" w:rsidRDefault="00024922" w:rsidP="00024922">
      <w:pPr>
        <w:spacing w:after="0" w:line="240" w:lineRule="auto"/>
        <w:rPr>
          <w:rFonts w:ascii="Consolas" w:eastAsia="Times New Roman" w:hAnsi="Consolas" w:cs="Consolas"/>
          <w:sz w:val="24"/>
          <w:szCs w:val="24"/>
          <w:lang w:eastAsia="es-AR"/>
        </w:rPr>
      </w:pPr>
    </w:p>
    <w:p w:rsidR="00024922" w:rsidRPr="00CC72C5" w:rsidRDefault="00024922" w:rsidP="00024922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E63D1">
        <w:rPr>
          <w:rFonts w:ascii="Consolas" w:eastAsia="Times New Roman" w:hAnsi="Consolas" w:cs="Consolas"/>
          <w:b/>
          <w:bCs/>
          <w:color w:val="000000"/>
          <w:sz w:val="24"/>
          <w:szCs w:val="24"/>
          <w:u w:val="single"/>
          <w:lang w:eastAsia="es-AR"/>
        </w:rPr>
        <w:t>ARTÍCULO 1°:</w:t>
      </w:r>
      <w:r w:rsidRPr="00CC72C5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s-AR"/>
        </w:rPr>
        <w:t xml:space="preserve"> </w:t>
      </w:r>
      <w:r w:rsidRPr="00CC72C5">
        <w:rPr>
          <w:rFonts w:ascii="Courier New" w:eastAsia="Times New Roman" w:hAnsi="Courier New" w:cs="Courier New"/>
          <w:color w:val="000000"/>
          <w:sz w:val="24"/>
          <w:szCs w:val="24"/>
          <w:lang w:eastAsia="es-AR"/>
        </w:rPr>
        <w:t>Solicitar al Departamento Ejecutivo Municipal que</w:t>
      </w:r>
      <w:r w:rsidR="0077538E">
        <w:rPr>
          <w:rFonts w:ascii="Courier New" w:eastAsia="Times New Roman" w:hAnsi="Courier New" w:cs="Courier New"/>
          <w:color w:val="000000"/>
          <w:sz w:val="24"/>
          <w:szCs w:val="24"/>
          <w:lang w:eastAsia="es-AR"/>
        </w:rPr>
        <w:t xml:space="preserve"> </w:t>
      </w:r>
      <w:r w:rsidR="0077538E" w:rsidRPr="009C3380">
        <w:rPr>
          <w:rFonts w:ascii="Courier New" w:hAnsi="Courier New" w:cs="Courier New"/>
          <w:sz w:val="24"/>
          <w:szCs w:val="24"/>
          <w:lang w:val="es-ES_tradnl"/>
        </w:rPr>
        <w:t xml:space="preserve">a través del organismo que corresponda realice la distribución </w:t>
      </w:r>
      <w:r w:rsidR="0077538E">
        <w:rPr>
          <w:rFonts w:ascii="Courier New" w:hAnsi="Courier New" w:cs="Courier New"/>
          <w:sz w:val="24"/>
          <w:szCs w:val="24"/>
          <w:lang w:val="es-ES_tradnl"/>
        </w:rPr>
        <w:t xml:space="preserve">de luces blancas </w:t>
      </w:r>
      <w:r w:rsidR="0077538E" w:rsidRPr="009C3380">
        <w:rPr>
          <w:rFonts w:ascii="Courier New" w:hAnsi="Courier New" w:cs="Courier New"/>
          <w:sz w:val="24"/>
          <w:szCs w:val="24"/>
          <w:lang w:val="es-ES_tradnl"/>
        </w:rPr>
        <w:t>en todo el recorrido del Boulevard Celedonio Miguel</w:t>
      </w:r>
      <w:r w:rsidR="0077538E">
        <w:rPr>
          <w:rFonts w:ascii="Courier New" w:hAnsi="Courier New" w:cs="Courier New"/>
          <w:sz w:val="24"/>
          <w:szCs w:val="24"/>
          <w:lang w:val="es-ES_tradnl"/>
        </w:rPr>
        <w:t>.-</w:t>
      </w:r>
    </w:p>
    <w:p w:rsidR="00024922" w:rsidRPr="00505D74" w:rsidRDefault="00024922" w:rsidP="00024922">
      <w:pPr>
        <w:rPr>
          <w:rFonts w:ascii="Courier New" w:eastAsia="Times New Roman" w:hAnsi="Courier New" w:cs="Courier New"/>
          <w:bCs/>
          <w:color w:val="000000"/>
          <w:sz w:val="24"/>
          <w:szCs w:val="24"/>
          <w:u w:val="single"/>
          <w:lang w:eastAsia="es-AR"/>
        </w:rPr>
      </w:pPr>
      <w:r w:rsidRPr="009E63D1">
        <w:rPr>
          <w:rFonts w:ascii="Consolas" w:eastAsia="Times New Roman" w:hAnsi="Consolas" w:cs="Consolas"/>
          <w:b/>
          <w:bCs/>
          <w:color w:val="000000"/>
          <w:sz w:val="24"/>
          <w:szCs w:val="24"/>
          <w:u w:val="single"/>
          <w:lang w:eastAsia="es-AR"/>
        </w:rPr>
        <w:t>ARTÍCULO 2°:</w:t>
      </w:r>
      <w:r w:rsidRPr="00203DF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s-AR"/>
        </w:rPr>
        <w:t xml:space="preserve"> </w:t>
      </w:r>
      <w:r w:rsidR="0077538E" w:rsidRPr="00CC72C5">
        <w:rPr>
          <w:rFonts w:ascii="Courier New" w:eastAsia="Times New Roman" w:hAnsi="Courier New" w:cs="Courier New"/>
          <w:color w:val="000000"/>
          <w:sz w:val="24"/>
          <w:szCs w:val="24"/>
          <w:lang w:eastAsia="es-AR"/>
        </w:rPr>
        <w:t>Solicitar al Departamento Ejecutivo Municipal que</w:t>
      </w:r>
      <w:r w:rsidR="0077538E">
        <w:rPr>
          <w:rFonts w:ascii="Courier New" w:eastAsia="Times New Roman" w:hAnsi="Courier New" w:cs="Courier New"/>
          <w:color w:val="000000"/>
          <w:sz w:val="24"/>
          <w:szCs w:val="24"/>
          <w:lang w:eastAsia="es-AR"/>
        </w:rPr>
        <w:t xml:space="preserve"> coloquen luces blancas en </w:t>
      </w:r>
      <w:r w:rsidR="0077538E">
        <w:rPr>
          <w:rFonts w:ascii="Courier New" w:hAnsi="Courier New" w:cs="Courier New"/>
        </w:rPr>
        <w:t>las calles (Fleming, Italia, Francisca Sánchez de Rial.-</w:t>
      </w:r>
    </w:p>
    <w:p w:rsidR="0077538E" w:rsidRPr="00505D74" w:rsidRDefault="0077538E" w:rsidP="0077538E">
      <w:pPr>
        <w:rPr>
          <w:rFonts w:ascii="Courier New" w:eastAsia="Times New Roman" w:hAnsi="Courier New" w:cs="Courier New"/>
          <w:bCs/>
          <w:color w:val="000000"/>
          <w:sz w:val="24"/>
          <w:szCs w:val="24"/>
          <w:u w:val="single"/>
          <w:lang w:eastAsia="es-AR"/>
        </w:rPr>
      </w:pPr>
      <w:r w:rsidRPr="009E63D1">
        <w:rPr>
          <w:rFonts w:ascii="Consolas" w:eastAsia="Times New Roman" w:hAnsi="Consolas" w:cs="Consolas"/>
          <w:b/>
          <w:bCs/>
          <w:color w:val="000000"/>
          <w:sz w:val="24"/>
          <w:szCs w:val="24"/>
          <w:u w:val="single"/>
          <w:lang w:eastAsia="es-AR"/>
        </w:rPr>
        <w:t>ARTÍCULO 2°:</w:t>
      </w:r>
      <w:r w:rsidRPr="0077538E">
        <w:rPr>
          <w:rFonts w:ascii="Courier New" w:eastAsia="Times New Roman" w:hAnsi="Courier New" w:cs="Courier New"/>
          <w:bCs/>
          <w:color w:val="000000"/>
          <w:sz w:val="24"/>
          <w:szCs w:val="24"/>
          <w:lang w:eastAsia="es-AR"/>
        </w:rPr>
        <w:t xml:space="preserve"> </w:t>
      </w:r>
      <w:r w:rsidRPr="00505D74">
        <w:rPr>
          <w:rFonts w:ascii="Courier New" w:eastAsia="Times New Roman" w:hAnsi="Courier New" w:cs="Courier New"/>
          <w:bCs/>
          <w:color w:val="000000"/>
          <w:sz w:val="24"/>
          <w:szCs w:val="24"/>
          <w:lang w:eastAsia="es-AR"/>
        </w:rPr>
        <w:t>DE FORMA.-</w:t>
      </w:r>
    </w:p>
    <w:p w:rsidR="00DC6545" w:rsidRDefault="00DC6545"/>
    <w:sectPr w:rsidR="00DC6545" w:rsidSect="00DC654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8E8" w:rsidRDefault="003808E8" w:rsidP="005D3AA3">
      <w:pPr>
        <w:spacing w:after="0" w:line="240" w:lineRule="auto"/>
      </w:pPr>
      <w:r>
        <w:separator/>
      </w:r>
    </w:p>
  </w:endnote>
  <w:endnote w:type="continuationSeparator" w:id="1">
    <w:p w:rsidR="003808E8" w:rsidRDefault="003808E8" w:rsidP="005D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8E8" w:rsidRDefault="003808E8" w:rsidP="005D3AA3">
      <w:pPr>
        <w:spacing w:after="0" w:line="240" w:lineRule="auto"/>
      </w:pPr>
      <w:r>
        <w:separator/>
      </w:r>
    </w:p>
  </w:footnote>
  <w:footnote w:type="continuationSeparator" w:id="1">
    <w:p w:rsidR="003808E8" w:rsidRDefault="003808E8" w:rsidP="005D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C5" w:rsidRDefault="000D3312">
    <w:pPr>
      <w:pStyle w:val="Encabezado"/>
    </w:pPr>
    <w:r>
      <w:rPr>
        <w:rFonts w:ascii="Arial" w:hAnsi="Arial" w:cs="Arial"/>
        <w:noProof/>
        <w:color w:val="000000"/>
        <w:bdr w:val="none" w:sz="0" w:space="0" w:color="auto" w:frame="1"/>
        <w:lang w:eastAsia="es-AR"/>
      </w:rPr>
      <w:drawing>
        <wp:inline distT="0" distB="0" distL="0" distR="0">
          <wp:extent cx="2000250" cy="685800"/>
          <wp:effectExtent l="19050" t="0" r="0" b="0"/>
          <wp:docPr id="1" name="Imagen 1" descr="https://lh7-us.googleusercontent.com/TSP1BeUbRGRIN1o9k3fUwF7AB_RT34KpyVQzsuUfbwCoFDawXBeapLsCTjQGMBsFR9W17yFAH2TqtmX_Qrt9NBI7krQDfLuaXlHUmkas1kCoTqYV6GTm7rOlY-w2hn6hOGWLGfghJuXJW1rtl3tN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TSP1BeUbRGRIN1o9k3fUwF7AB_RT34KpyVQzsuUfbwCoFDawXBeapLsCTjQGMBsFR9W17yFAH2TqtmX_Qrt9NBI7krQDfLuaXlHUmkas1kCoTqYV6GTm7rOlY-w2hn6hOGWLGfghJuXJW1rtl3tN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72C5" w:rsidRDefault="003808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922"/>
    <w:rsid w:val="00015DFD"/>
    <w:rsid w:val="00024922"/>
    <w:rsid w:val="000D3312"/>
    <w:rsid w:val="001543AA"/>
    <w:rsid w:val="001704FD"/>
    <w:rsid w:val="001B4E2C"/>
    <w:rsid w:val="001E26F3"/>
    <w:rsid w:val="002A56FE"/>
    <w:rsid w:val="003808E8"/>
    <w:rsid w:val="004A2BCA"/>
    <w:rsid w:val="00530D3A"/>
    <w:rsid w:val="005D3AA3"/>
    <w:rsid w:val="006125E6"/>
    <w:rsid w:val="006774D9"/>
    <w:rsid w:val="0077538E"/>
    <w:rsid w:val="007D4754"/>
    <w:rsid w:val="00800EF8"/>
    <w:rsid w:val="008F7DB6"/>
    <w:rsid w:val="00A52FFC"/>
    <w:rsid w:val="00A74386"/>
    <w:rsid w:val="00AE50A0"/>
    <w:rsid w:val="00B408D2"/>
    <w:rsid w:val="00C55DE5"/>
    <w:rsid w:val="00C82B04"/>
    <w:rsid w:val="00D64C64"/>
    <w:rsid w:val="00DC6545"/>
    <w:rsid w:val="00F4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24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4922"/>
  </w:style>
  <w:style w:type="paragraph" w:styleId="Textodeglobo">
    <w:name w:val="Balloon Text"/>
    <w:basedOn w:val="Normal"/>
    <w:link w:val="TextodegloboCar"/>
    <w:uiPriority w:val="99"/>
    <w:semiHidden/>
    <w:unhideWhenUsed/>
    <w:rsid w:val="0002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922"/>
    <w:rPr>
      <w:rFonts w:ascii="Tahoma" w:hAnsi="Tahoma" w:cs="Tahoma"/>
      <w:sz w:val="16"/>
      <w:szCs w:val="16"/>
    </w:rPr>
  </w:style>
  <w:style w:type="paragraph" w:customStyle="1" w:styleId="yiv1393904813msonormal">
    <w:name w:val="yiv1393904813msonormal"/>
    <w:basedOn w:val="Normal"/>
    <w:rsid w:val="00D6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Administracion</cp:lastModifiedBy>
  <cp:revision>10</cp:revision>
  <cp:lastPrinted>2025-03-21T14:55:00Z</cp:lastPrinted>
  <dcterms:created xsi:type="dcterms:W3CDTF">2025-03-17T15:38:00Z</dcterms:created>
  <dcterms:modified xsi:type="dcterms:W3CDTF">2025-03-21T16:03:00Z</dcterms:modified>
</cp:coreProperties>
</file>